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numPr>
          <w:ilvl w:val="0"/>
          <w:numId w:val="2"/>
        </w:numPr>
        <w:spacing w:before="480" w:after="0"/>
        <w:contextualSpacing/>
        <w:rPr/>
      </w:pPr>
      <w:bookmarkStart w:id="0" w:name="_1"/>
      <w:bookmarkEnd w:id="0"/>
      <w:r>
        <w:rPr/>
        <w:t>Келдибаев Сагындык Аширалиевич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Источник информации: СПО СК: АС "Российский паспорт"</w:t>
      </w:r>
    </w:p>
    <w:p>
      <w:pPr>
        <w:pStyle w:val="2"/>
        <w:numPr>
          <w:ilvl w:val="1"/>
          <w:numId w:val="2"/>
        </w:numPr>
        <w:rPr/>
      </w:pPr>
      <w:r>
        <w:rPr/>
        <w:t>Основная информация</w:t>
      </w:r>
    </w:p>
    <w:tbl>
      <w:tblPr>
        <w:tblStyle w:val="a3"/>
        <w:tblW w:w="93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667"/>
        <w:gridCol w:w="6677"/>
      </w:tblGrid>
      <w:tr>
        <w:trPr/>
        <w:tc>
          <w:tcPr>
            <w:tcW w:w="9344" w:type="dxa"/>
            <w:gridSpan w:val="2"/>
            <w:tcBorders>
              <w:top w:val="nil"/>
              <w:left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3371215"/>
                  <wp:effectExtent l="0" t="0" r="0" b="0"/>
                  <wp:docPr id="1" name="Рисунок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337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266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ФИО :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Келдибаев Сагындык Аширалиевич</w:t>
            </w:r>
          </w:p>
        </w:tc>
      </w:tr>
      <w:tr>
        <w:trPr/>
        <w:tc>
          <w:tcPr>
            <w:tcW w:w="266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Пол: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Мужской</w:t>
            </w:r>
          </w:p>
        </w:tc>
      </w:tr>
      <w:tr>
        <w:trPr/>
        <w:tc>
          <w:tcPr>
            <w:tcW w:w="266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Дата рождения: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24.08.1967</w:t>
            </w:r>
          </w:p>
        </w:tc>
      </w:tr>
      <w:tr>
        <w:trPr/>
        <w:tc>
          <w:tcPr>
            <w:tcW w:w="266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Место рождения: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КЫРГЫЗСТАН</w:t>
            </w:r>
          </w:p>
        </w:tc>
      </w:tr>
    </w:tbl>
    <w:p>
      <w:pPr>
        <w:pStyle w:val="2"/>
        <w:numPr>
          <w:ilvl w:val="1"/>
          <w:numId w:val="2"/>
        </w:numPr>
        <w:rPr/>
      </w:pPr>
      <w:r>
        <w:rPr/>
        <w:t>Документы</w:t>
      </w:r>
    </w:p>
    <w:p>
      <w:pPr>
        <w:pStyle w:val="3"/>
        <w:numPr>
          <w:ilvl w:val="2"/>
          <w:numId w:val="2"/>
        </w:numPr>
        <w:rPr/>
      </w:pPr>
      <w:r>
        <w:rPr/>
        <w:t>Паспорт гражданина Российской Федерации</w:t>
      </w:r>
    </w:p>
    <w:tbl>
      <w:tblPr>
        <w:tblStyle w:val="a3"/>
        <w:tblW w:w="9345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667"/>
        <w:gridCol w:w="1633"/>
        <w:gridCol w:w="1649"/>
        <w:gridCol w:w="3395"/>
      </w:tblGrid>
      <w:tr>
        <w:trPr>
          <w:trHeight w:val="195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Times New Roman"/>
              </w:rPr>
            </w:pPr>
            <w:r>
              <w:rPr>
                <w:rFonts w:cs="Times New Roman"/>
                <w:b/>
              </w:rPr>
              <w:t>Серия 0412 № 343599</w:t>
            </w:r>
          </w:p>
        </w:tc>
        <w:tc>
          <w:tcPr>
            <w:tcW w:w="1633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11.09.2012</w:t>
            </w:r>
          </w:p>
        </w:tc>
        <w:tc>
          <w:tcPr>
            <w:tcW w:w="1649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–</w:t>
            </w:r>
          </w:p>
        </w:tc>
        <w:tc>
          <w:tcPr>
            <w:tcW w:w="3395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Действителен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>
          <w:trHeight w:val="255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282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sz w:val="16"/>
                <w:szCs w:val="16"/>
              </w:rPr>
              <w:t>(срок действия)</w:t>
            </w:r>
          </w:p>
        </w:tc>
        <w:tc>
          <w:tcPr>
            <w:tcW w:w="3395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258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Выдан:</w:t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11.09.2012, 240002 ОТДЕЛОМ УФМС РОССИИ ПО КРАСНОЯРСКОМУ КРАЮ В ЛЕНИНСКОМ Р-НЕ ГОР. КРАСНОЯРСКА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(дата выдачи, подразделение)</w:t>
            </w:r>
          </w:p>
        </w:tc>
      </w:tr>
      <w:tr>
        <w:trPr>
          <w:trHeight w:val="204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Российская Федерация, КРАСНОЯРСКИЙ КРАЙ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(место выдачи)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Причина выдачи: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ДОСТИЖЕНИЕ 45 ЛЕТ</w:t>
            </w:r>
          </w:p>
        </w:tc>
      </w:tr>
      <w:tr>
        <w:trPr/>
        <w:tc>
          <w:tcPr>
            <w:tcW w:w="9344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ПЕРСОНАЛЬНЫЕ ДАННЫЕ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ФИО: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Келдибаев Сагындык Аширалиевич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Пол: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Мужской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Дата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24.08.1967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Место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ОШСКАЯ ОБЛ.. Доп.сведения: ОШСКАЯ ОБЛ., ОШСКАЯ ОБЛ., ОШСКАЯ ОБЛ., С. ДЖАЛПАК-ТАШ</w:t>
            </w:r>
          </w:p>
        </w:tc>
      </w:tr>
    </w:tbl>
    <w:p>
      <w:pPr>
        <w:pStyle w:val="3"/>
        <w:numPr>
          <w:ilvl w:val="2"/>
          <w:numId w:val="2"/>
        </w:numPr>
        <w:rPr/>
      </w:pPr>
      <w:r>
        <w:rPr/>
        <w:t>Загранпаспорт гражданина Российской Федерации</w:t>
      </w:r>
    </w:p>
    <w:tbl>
      <w:tblPr>
        <w:tblStyle w:val="a3"/>
        <w:tblW w:w="9345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667"/>
        <w:gridCol w:w="1633"/>
        <w:gridCol w:w="1649"/>
        <w:gridCol w:w="3395"/>
      </w:tblGrid>
      <w:tr>
        <w:trPr>
          <w:trHeight w:val="195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Times New Roman"/>
              </w:rPr>
            </w:pPr>
            <w:r>
              <w:rPr>
                <w:rFonts w:cs="Times New Roman"/>
                <w:b/>
              </w:rPr>
              <w:t>Серия 72 № 7262797</w:t>
            </w:r>
          </w:p>
        </w:tc>
        <w:tc>
          <w:tcPr>
            <w:tcW w:w="1633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11.01.2014</w:t>
            </w:r>
          </w:p>
        </w:tc>
        <w:tc>
          <w:tcPr>
            <w:tcW w:w="1649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–</w:t>
            </w:r>
          </w:p>
        </w:tc>
        <w:tc>
          <w:tcPr>
            <w:tcW w:w="3395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Действителен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>
          <w:trHeight w:val="255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282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sz w:val="16"/>
                <w:szCs w:val="16"/>
              </w:rPr>
              <w:t>(срок действия)</w:t>
            </w:r>
          </w:p>
        </w:tc>
        <w:tc>
          <w:tcPr>
            <w:tcW w:w="3395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258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Выдан:</w:t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11.01.2014, ФМС 24018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(дата выдачи, подразделение)</w:t>
            </w:r>
          </w:p>
        </w:tc>
      </w:tr>
      <w:tr>
        <w:trPr>
          <w:trHeight w:val="204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Российская Федерация, КРАСНОЯРСКИЙ КРАЙ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(место выдачи)</w:t>
            </w:r>
          </w:p>
        </w:tc>
      </w:tr>
      <w:tr>
        <w:trPr/>
        <w:tc>
          <w:tcPr>
            <w:tcW w:w="9344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ПЕРСОНАЛЬНЫЕ ДАННЫЕ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ФИО: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Келдибаев Сагындык Аширалиевич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ФИО (латиница):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Keldibaev Sagyndyk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Пол: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Мужской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Дата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24.08.1967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Место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КЫРГЫЗСТАН</w:t>
            </w:r>
          </w:p>
        </w:tc>
      </w:tr>
    </w:tbl>
    <w:p>
      <w:pPr>
        <w:pStyle w:val="3"/>
        <w:numPr>
          <w:ilvl w:val="2"/>
          <w:numId w:val="2"/>
        </w:numPr>
        <w:rPr/>
      </w:pPr>
      <w:r>
        <w:rPr/>
        <w:t>Загранпаспорт гражданина Российской Федерации</w:t>
      </w:r>
    </w:p>
    <w:tbl>
      <w:tblPr>
        <w:tblStyle w:val="a3"/>
        <w:tblW w:w="9345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667"/>
        <w:gridCol w:w="1633"/>
        <w:gridCol w:w="1649"/>
        <w:gridCol w:w="3395"/>
      </w:tblGrid>
      <w:tr>
        <w:trPr>
          <w:trHeight w:val="195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Times New Roman"/>
              </w:rPr>
            </w:pPr>
            <w:r>
              <w:rPr>
                <w:rFonts w:cs="Times New Roman"/>
                <w:b/>
              </w:rPr>
              <w:t>Серия 71 № 8633549</w:t>
            </w:r>
          </w:p>
        </w:tc>
        <w:tc>
          <w:tcPr>
            <w:tcW w:w="1633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12.04.2012</w:t>
            </w:r>
          </w:p>
        </w:tc>
        <w:tc>
          <w:tcPr>
            <w:tcW w:w="1649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–</w:t>
            </w:r>
          </w:p>
        </w:tc>
        <w:tc>
          <w:tcPr>
            <w:tcW w:w="3395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Действителен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/>
            </w:r>
          </w:p>
        </w:tc>
      </w:tr>
      <w:tr>
        <w:trPr>
          <w:trHeight w:val="255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282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sz w:val="16"/>
                <w:szCs w:val="16"/>
              </w:rPr>
              <w:t>(срок действия)</w:t>
            </w:r>
          </w:p>
        </w:tc>
        <w:tc>
          <w:tcPr>
            <w:tcW w:w="3395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258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Выдан:</w:t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12.04.2012, ФМС 24017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(дата выдачи, подразделение)</w:t>
            </w:r>
          </w:p>
        </w:tc>
      </w:tr>
      <w:tr>
        <w:trPr>
          <w:trHeight w:val="204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Российская Федерация, КРАСНОЯРСКИЙ КРАЙ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(место выдачи)</w:t>
            </w:r>
          </w:p>
        </w:tc>
      </w:tr>
      <w:tr>
        <w:trPr/>
        <w:tc>
          <w:tcPr>
            <w:tcW w:w="9344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ПЕРСОНАЛЬНЫЕ ДАННЫЕ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ФИО: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Келдибаев Сагындык Аширалиевич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ФИО (латиница):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Keldibaev Sagyndyk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Пол: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Мужской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Дата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24.08.1967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Место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КЫРГЫЗСТАН</w:t>
            </w:r>
          </w:p>
        </w:tc>
      </w:tr>
    </w:tbl>
    <w:p>
      <w:pPr>
        <w:pStyle w:val="3"/>
        <w:numPr>
          <w:ilvl w:val="2"/>
          <w:numId w:val="2"/>
        </w:numPr>
        <w:rPr/>
      </w:pPr>
      <w:r>
        <w:rPr/>
        <w:t>Паспорт гражданина Российской Федерации</w:t>
      </w:r>
    </w:p>
    <w:tbl>
      <w:tblPr>
        <w:tblStyle w:val="a3"/>
        <w:tblW w:w="9345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667"/>
        <w:gridCol w:w="1633"/>
        <w:gridCol w:w="1649"/>
        <w:gridCol w:w="3395"/>
      </w:tblGrid>
      <w:tr>
        <w:trPr>
          <w:trHeight w:val="195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Times New Roman"/>
              </w:rPr>
            </w:pPr>
            <w:r>
              <w:rPr>
                <w:rFonts w:cs="Times New Roman"/>
                <w:b/>
              </w:rPr>
              <w:t>Серия 0408 № 640442</w:t>
            </w:r>
          </w:p>
        </w:tc>
        <w:tc>
          <w:tcPr>
            <w:tcW w:w="1633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25.09.2008</w:t>
            </w:r>
          </w:p>
        </w:tc>
        <w:tc>
          <w:tcPr>
            <w:tcW w:w="1649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–</w:t>
            </w:r>
          </w:p>
        </w:tc>
        <w:tc>
          <w:tcPr>
            <w:tcW w:w="3395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Недействителен от 11.09.2012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(Числится в розыске)</w:t>
            </w:r>
          </w:p>
        </w:tc>
      </w:tr>
      <w:tr>
        <w:trPr>
          <w:trHeight w:val="255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282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sz w:val="16"/>
                <w:szCs w:val="16"/>
              </w:rPr>
              <w:t>(срок действия)</w:t>
            </w:r>
          </w:p>
        </w:tc>
        <w:tc>
          <w:tcPr>
            <w:tcW w:w="3395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258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Выдан:</w:t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25.09.2008, 240002 ОТДЕЛОМ УФМС РОССИИ ПО КРАСНОЯРСКОМУ КРАЮ В ЛЕНИНСКОМ Р-НЕ ГОР. КРАСНОЯРСКА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(дата выдачи, подразделение)</w:t>
            </w:r>
          </w:p>
        </w:tc>
      </w:tr>
      <w:tr>
        <w:trPr>
          <w:trHeight w:val="204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Российская Федерация, КРАСНОЯРСКИЙ КРАЙ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(место выдачи)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Причина выдачи: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НЕПРИГОДНОСТЬ К ИСПОЛЬЗОВАНИЮ</w:t>
            </w:r>
          </w:p>
        </w:tc>
      </w:tr>
      <w:tr>
        <w:trPr/>
        <w:tc>
          <w:tcPr>
            <w:tcW w:w="9344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ПЕРСОНАЛЬНЫЕ ДАННЫЕ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ФИО: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Келдибаев Сагындык Аширалиевич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Пол: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Мужской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Дата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24.08.1967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Место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ОШСКАЯ ОБЛ.. Доп.сведения: ОШСКАЯ ОБЛ., ОШСКАЯ ОБЛ., ОШСКАЯ ОБЛ., С. ДЖАЛПАК-ТАШ</w:t>
            </w:r>
          </w:p>
        </w:tc>
      </w:tr>
    </w:tbl>
    <w:p>
      <w:pPr>
        <w:pStyle w:val="3"/>
        <w:numPr>
          <w:ilvl w:val="2"/>
          <w:numId w:val="2"/>
        </w:numPr>
        <w:rPr/>
      </w:pPr>
      <w:r>
        <w:rPr/>
        <w:t>Паспорт гражданина Российской Федерации</w:t>
      </w:r>
    </w:p>
    <w:tbl>
      <w:tblPr>
        <w:tblStyle w:val="a3"/>
        <w:tblW w:w="9345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667"/>
        <w:gridCol w:w="1633"/>
        <w:gridCol w:w="1649"/>
        <w:gridCol w:w="3395"/>
      </w:tblGrid>
      <w:tr>
        <w:trPr>
          <w:trHeight w:val="195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Times New Roman"/>
              </w:rPr>
            </w:pPr>
            <w:r>
              <w:rPr>
                <w:rFonts w:cs="Times New Roman"/>
                <w:b/>
              </w:rPr>
              <w:t>Серия 0405 № 179547</w:t>
            </w:r>
          </w:p>
        </w:tc>
        <w:tc>
          <w:tcPr>
            <w:tcW w:w="1633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19.10.2006</w:t>
            </w:r>
          </w:p>
        </w:tc>
        <w:tc>
          <w:tcPr>
            <w:tcW w:w="1649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–</w:t>
            </w:r>
          </w:p>
        </w:tc>
        <w:tc>
          <w:tcPr>
            <w:tcW w:w="3395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Недействителен от 25.09.2008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(Числится в розыске)</w:t>
            </w:r>
          </w:p>
        </w:tc>
      </w:tr>
      <w:tr>
        <w:trPr>
          <w:trHeight w:val="255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282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sz w:val="16"/>
                <w:szCs w:val="16"/>
              </w:rPr>
              <w:t>(срок действия)</w:t>
            </w:r>
          </w:p>
        </w:tc>
        <w:tc>
          <w:tcPr>
            <w:tcW w:w="3395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258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Выдан:</w:t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19.10.2006, 242007 УПРАВЛЕНИЕМ ВНУТРЕННИХ ДЕЛ ЛЕНИНСКОГО РАЙОНА ГОРОДА КРАСНОЯРСКА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(дата выдачи, подразделение)</w:t>
            </w:r>
          </w:p>
        </w:tc>
      </w:tr>
      <w:tr>
        <w:trPr>
          <w:trHeight w:val="204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Российская Федерация, КРАСНОЯРСКИЙ КРАЙ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(место выдачи)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Причина выдачи: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ПРИОБРЕТЕНИЕ ГРАЖДАНСТВА РФ</w:t>
            </w:r>
          </w:p>
        </w:tc>
      </w:tr>
      <w:tr>
        <w:trPr/>
        <w:tc>
          <w:tcPr>
            <w:tcW w:w="9344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ПЕРСОНАЛЬНЫЕ ДАННЫЕ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ФИО: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Келдибаев Сагындык Аширалиевич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Пол: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Мужской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Дата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24.08.1967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Место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ОШСКАЯ ОБЛ.. Доп.сведения: ОШСКАЯ ОБЛ., ОШСКАЯ ОБЛ., ОШСКАЯ ОБЛ., КИРГИЗИЯ</w:t>
            </w:r>
          </w:p>
        </w:tc>
      </w:tr>
    </w:tbl>
    <w:p>
      <w:pPr>
        <w:pStyle w:val="3"/>
        <w:numPr>
          <w:ilvl w:val="2"/>
          <w:numId w:val="2"/>
        </w:numPr>
        <w:rPr/>
      </w:pPr>
      <w:r>
        <w:rPr/>
        <w:t>Загранпаспорт гражданина Российской Федерации</w:t>
      </w:r>
    </w:p>
    <w:tbl>
      <w:tblPr>
        <w:tblStyle w:val="a3"/>
        <w:tblW w:w="9345" w:type="dxa"/>
        <w:jc w:val="left"/>
        <w:tblInd w:w="-5" w:type="dxa"/>
        <w:tblCellMar>
          <w:top w:w="0" w:type="dxa"/>
          <w:left w:w="10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667"/>
        <w:gridCol w:w="1633"/>
        <w:gridCol w:w="1649"/>
        <w:gridCol w:w="3395"/>
      </w:tblGrid>
      <w:tr>
        <w:trPr>
          <w:trHeight w:val="195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Times New Roman"/>
              </w:rPr>
            </w:pPr>
            <w:r>
              <w:rPr>
                <w:rFonts w:cs="Times New Roman"/>
                <w:b/>
              </w:rPr>
              <w:t>Серия 63 № 1535514</w:t>
            </w:r>
          </w:p>
        </w:tc>
        <w:tc>
          <w:tcPr>
            <w:tcW w:w="1633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16.05.2007</w:t>
            </w:r>
          </w:p>
        </w:tc>
        <w:tc>
          <w:tcPr>
            <w:tcW w:w="1649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</w:rPr>
            </w:pPr>
            <w:r>
              <w:rPr>
                <w:rFonts w:cs="Times New Roman"/>
                <w:b/>
              </w:rPr>
              <w:t>–</w:t>
            </w:r>
          </w:p>
        </w:tc>
        <w:tc>
          <w:tcPr>
            <w:tcW w:w="3395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Недействителен от 17.05.2012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(Истек срок действия)</w:t>
            </w:r>
          </w:p>
        </w:tc>
      </w:tr>
      <w:tr>
        <w:trPr>
          <w:trHeight w:val="255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3282" w:type="dxa"/>
            <w:gridSpan w:val="2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  <w:sz w:val="16"/>
                <w:szCs w:val="16"/>
              </w:rPr>
              <w:t>(срок действия)</w:t>
            </w:r>
          </w:p>
        </w:tc>
        <w:tc>
          <w:tcPr>
            <w:tcW w:w="3395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</w:tr>
      <w:tr>
        <w:trPr>
          <w:trHeight w:val="258" w:hRule="atLeast"/>
        </w:trPr>
        <w:tc>
          <w:tcPr>
            <w:tcW w:w="2667" w:type="dxa"/>
            <w:vMerge w:val="restart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Выдан:</w:t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Times New Roman"/>
              </w:rPr>
            </w:pPr>
            <w:r>
              <w:rPr>
                <w:rFonts w:cs="Times New Roman"/>
              </w:rPr>
              <w:t xml:space="preserve">16.05.2007, 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(дата выдачи, подразделение)</w:t>
            </w:r>
          </w:p>
        </w:tc>
      </w:tr>
      <w:tr>
        <w:trPr>
          <w:trHeight w:val="204" w:hRule="atLeast"/>
        </w:trPr>
        <w:tc>
          <w:tcPr>
            <w:tcW w:w="2667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gridSpan w:val="3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Российская Федерация, КРАСНОЯРСКИЙ КРАЙ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cs="Times New Roman"/>
              </w:rPr>
            </w:pPr>
            <w:r>
              <w:rPr>
                <w:rFonts w:cs="Times New Roman"/>
                <w:sz w:val="16"/>
                <w:szCs w:val="16"/>
              </w:rPr>
              <w:t>(место выдачи)</w:t>
            </w:r>
          </w:p>
        </w:tc>
      </w:tr>
      <w:tr>
        <w:trPr/>
        <w:tc>
          <w:tcPr>
            <w:tcW w:w="9344" w:type="dxa"/>
            <w:gridSpan w:val="4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ПЕРСОНАЛЬНЫЕ ДАННЫЕ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ФИО: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Келдибаев Сагындык Аширалиевич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Пол: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Мужской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Дата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24.08.1967</w:t>
            </w:r>
          </w:p>
        </w:tc>
      </w:tr>
      <w:tr>
        <w:trPr/>
        <w:tc>
          <w:tcPr>
            <w:tcW w:w="2667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  <w:b/>
              </w:rPr>
              <w:t>Место рождения:</w:t>
            </w:r>
          </w:p>
        </w:tc>
        <w:tc>
          <w:tcPr>
            <w:tcW w:w="6677" w:type="dxa"/>
            <w:gridSpan w:val="3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cs="Times New Roman"/>
              </w:rPr>
              <w:t>КЫРГЫЗСТАН</w:t>
            </w:r>
          </w:p>
        </w:tc>
      </w:tr>
    </w:tbl>
    <w:p>
      <w:pPr>
        <w:pStyle w:val="2"/>
        <w:numPr>
          <w:ilvl w:val="1"/>
          <w:numId w:val="2"/>
        </w:numPr>
        <w:rPr/>
      </w:pPr>
      <w:r>
        <w:rPr/>
        <w:t>Адреса</w:t>
      </w:r>
    </w:p>
    <w:tbl>
      <w:tblPr>
        <w:tblStyle w:val="a3"/>
        <w:tblW w:w="93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399"/>
        <w:gridCol w:w="1184"/>
        <w:gridCol w:w="1084"/>
        <w:gridCol w:w="6677"/>
      </w:tblGrid>
      <w:tr>
        <w:trPr>
          <w:cantSplit w:val="true"/>
        </w:trPr>
        <w:tc>
          <w:tcPr>
            <w:tcW w:w="399" w:type="dxa"/>
            <w:tcBorders>
              <w:top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  <w:b/>
              </w:rPr>
              <w:t>№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  <w:b/>
              </w:rPr>
              <w:t>Период с/по</w:t>
            </w:r>
          </w:p>
        </w:tc>
        <w:tc>
          <w:tcPr>
            <w:tcW w:w="6677" w:type="dxa"/>
            <w:tcBorders>
              <w:top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  <w:b/>
              </w:rPr>
              <w:t>Адрес</w:t>
            </w:r>
          </w:p>
        </w:tc>
      </w:tr>
      <w:tr>
        <w:trPr>
          <w:cantSplit w:val="true"/>
        </w:trPr>
        <w:tc>
          <w:tcPr>
            <w:tcW w:w="399" w:type="dxa"/>
            <w:vMerge w:val="restart"/>
            <w:tcBorders>
              <w:top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945" w:type="dxa"/>
            <w:gridSpan w:val="3"/>
            <w:tcBorders>
              <w:top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  <w:b/>
              </w:rPr>
              <w:t>Место рождения</w:t>
            </w:r>
          </w:p>
        </w:tc>
      </w:tr>
      <w:tr>
        <w:trPr>
          <w:trHeight w:val="202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10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КЫРГЫЗСТАН</w:t>
            </w:r>
          </w:p>
        </w:tc>
      </w:tr>
      <w:tr>
        <w:trPr>
          <w:trHeight w:val="286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0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i/>
                <w:i/>
              </w:rPr>
            </w:pPr>
            <w:r>
              <w:rPr>
                <w:rFonts w:cs="Times New Roman"/>
                <w:i/>
              </w:rPr>
              <w:t xml:space="preserve">Источник адреса: </w:t>
            </w:r>
            <w:r>
              <w:rPr>
                <w:rFonts w:cs="Times New Roman"/>
              </w:rPr>
              <w:t>Загранпаспорт гражданина Российской Федерации 72 7262797</w:t>
            </w:r>
          </w:p>
        </w:tc>
      </w:tr>
      <w:tr>
        <w:trPr>
          <w:trHeight w:val="202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10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ОШСКАЯ ОБЛ.</w:t>
            </w:r>
          </w:p>
        </w:tc>
      </w:tr>
      <w:tr>
        <w:trPr>
          <w:trHeight w:val="286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0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i/>
                <w:i/>
              </w:rPr>
            </w:pPr>
            <w:r>
              <w:rPr>
                <w:rFonts w:cs="Times New Roman"/>
                <w:i/>
              </w:rPr>
              <w:t xml:space="preserve">Источник адреса: </w:t>
            </w:r>
            <w:r>
              <w:rPr>
                <w:rFonts w:cs="Times New Roman"/>
              </w:rPr>
              <w:t>Паспорт гражданина Российской Федерации 0412 343599</w:t>
            </w:r>
          </w:p>
        </w:tc>
      </w:tr>
      <w:tr>
        <w:trPr>
          <w:trHeight w:val="202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10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КЫРГЫЗСТАН</w:t>
            </w:r>
          </w:p>
        </w:tc>
      </w:tr>
      <w:tr>
        <w:trPr>
          <w:trHeight w:val="286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0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i/>
                <w:i/>
              </w:rPr>
            </w:pPr>
            <w:r>
              <w:rPr>
                <w:rFonts w:cs="Times New Roman"/>
                <w:i/>
              </w:rPr>
              <w:t xml:space="preserve">Источник адреса: </w:t>
            </w:r>
            <w:r>
              <w:rPr>
                <w:rFonts w:cs="Times New Roman"/>
              </w:rPr>
              <w:t>Загранпаспорт гражданина Российской Федерации 71 8633549</w:t>
            </w:r>
          </w:p>
        </w:tc>
      </w:tr>
      <w:tr>
        <w:trPr>
          <w:trHeight w:val="202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10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ОШСКАЯ ОБЛ.</w:t>
            </w:r>
          </w:p>
        </w:tc>
      </w:tr>
      <w:tr>
        <w:trPr>
          <w:trHeight w:val="286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0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i/>
                <w:i/>
              </w:rPr>
            </w:pPr>
            <w:r>
              <w:rPr>
                <w:rFonts w:cs="Times New Roman"/>
                <w:i/>
              </w:rPr>
              <w:t xml:space="preserve">Источник адреса: </w:t>
            </w:r>
            <w:r>
              <w:rPr>
                <w:rFonts w:cs="Times New Roman"/>
              </w:rPr>
              <w:t>Паспорт гражданина Российской Федерации 0408 640442</w:t>
            </w:r>
          </w:p>
        </w:tc>
      </w:tr>
      <w:tr>
        <w:trPr>
          <w:trHeight w:val="202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10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КЫРГЫЗСТАН</w:t>
            </w:r>
          </w:p>
        </w:tc>
      </w:tr>
      <w:tr>
        <w:trPr>
          <w:trHeight w:val="286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0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i/>
                <w:i/>
              </w:rPr>
            </w:pPr>
            <w:r>
              <w:rPr>
                <w:rFonts w:cs="Times New Roman"/>
                <w:i/>
              </w:rPr>
              <w:t xml:space="preserve">Источник адреса: </w:t>
            </w:r>
            <w:r>
              <w:rPr>
                <w:rFonts w:cs="Times New Roman"/>
              </w:rPr>
              <w:t>Загранпаспорт гражданина Российской Федерации 63 1535514</w:t>
            </w:r>
          </w:p>
        </w:tc>
      </w:tr>
      <w:tr>
        <w:trPr>
          <w:trHeight w:val="202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10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ОШСКАЯ ОБЛ.</w:t>
            </w:r>
          </w:p>
        </w:tc>
      </w:tr>
      <w:tr>
        <w:trPr>
          <w:trHeight w:val="286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0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i/>
                <w:i/>
              </w:rPr>
            </w:pPr>
            <w:r>
              <w:rPr>
                <w:rFonts w:cs="Times New Roman"/>
                <w:i/>
              </w:rPr>
              <w:t xml:space="preserve">Источник адреса: </w:t>
            </w:r>
            <w:r>
              <w:rPr>
                <w:rFonts w:cs="Times New Roman"/>
              </w:rPr>
              <w:t>Паспорт гражданина Российской Федерации 0405 179547</w:t>
            </w:r>
          </w:p>
        </w:tc>
      </w:tr>
      <w:tr>
        <w:trPr>
          <w:cantSplit w:val="true"/>
        </w:trPr>
        <w:tc>
          <w:tcPr>
            <w:tcW w:w="399" w:type="dxa"/>
            <w:vMerge w:val="restart"/>
            <w:tcBorders>
              <w:top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8945" w:type="dxa"/>
            <w:gridSpan w:val="3"/>
            <w:tcBorders>
              <w:top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  <w:b/>
              </w:rPr>
              <w:t>Регистрация по месту жительства</w:t>
            </w:r>
          </w:p>
        </w:tc>
      </w:tr>
      <w:tr>
        <w:trPr>
          <w:trHeight w:val="202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19.10.2006</w:t>
            </w:r>
          </w:p>
        </w:tc>
        <w:tc>
          <w:tcPr>
            <w:tcW w:w="10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КРАСНОЯРСКИЙ КРАЙ, ГОР. КРАСНОЯРСК, ГОР. КРАСНОЯРСК, УЛ. ПОЛЗУНОВА, д. 9, кв. 83</w:t>
            </w:r>
          </w:p>
        </w:tc>
      </w:tr>
      <w:tr>
        <w:trPr>
          <w:trHeight w:val="286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0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i/>
                <w:i/>
              </w:rPr>
            </w:pPr>
            <w:r>
              <w:rPr>
                <w:rFonts w:cs="Times New Roman"/>
                <w:i/>
              </w:rPr>
              <w:t xml:space="preserve">Источник адреса: </w:t>
            </w:r>
            <w:r>
              <w:rPr>
                <w:rFonts w:cs="Times New Roman"/>
              </w:rPr>
              <w:t>–</w:t>
            </w:r>
          </w:p>
        </w:tc>
      </w:tr>
      <w:tr>
        <w:trPr>
          <w:trHeight w:val="202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10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ГОР. КРАСНОЯРСК, УЛ. КРАЙНЯЯ, д. 2А, кв. 146</w:t>
            </w:r>
          </w:p>
        </w:tc>
      </w:tr>
      <w:tr>
        <w:trPr>
          <w:trHeight w:val="286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0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i/>
                <w:i/>
              </w:rPr>
            </w:pPr>
            <w:r>
              <w:rPr>
                <w:rFonts w:cs="Times New Roman"/>
                <w:i/>
              </w:rPr>
              <w:t xml:space="preserve">Источник адреса: </w:t>
            </w:r>
            <w:r>
              <w:rPr>
                <w:rFonts w:cs="Times New Roman"/>
              </w:rPr>
              <w:t>Паспорт гражданина Российской Федерации 0412 343599</w:t>
            </w:r>
          </w:p>
        </w:tc>
      </w:tr>
      <w:tr>
        <w:trPr>
          <w:trHeight w:val="202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10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ГОР. КРАСНОЯРСК, УЛ. ПОЛЗУНОВА, д. 9, кв. 83</w:t>
            </w:r>
          </w:p>
        </w:tc>
      </w:tr>
      <w:tr>
        <w:trPr>
          <w:trHeight w:val="286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0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i/>
                <w:i/>
              </w:rPr>
            </w:pPr>
            <w:r>
              <w:rPr>
                <w:rFonts w:cs="Times New Roman"/>
                <w:i/>
              </w:rPr>
              <w:t xml:space="preserve">Источник адреса: </w:t>
            </w:r>
            <w:r>
              <w:rPr>
                <w:rFonts w:cs="Times New Roman"/>
              </w:rPr>
              <w:t>Паспорт гражданина Российской Федерации 0408 640442</w:t>
            </w:r>
          </w:p>
        </w:tc>
      </w:tr>
      <w:tr>
        <w:trPr>
          <w:trHeight w:val="202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1084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–</w:t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t>ГОР. КРАСНОЯРСК, УЛ. ПОЛЗУНОВА, д. 9, кв. 83</w:t>
            </w:r>
          </w:p>
        </w:tc>
      </w:tr>
      <w:tr>
        <w:trPr>
          <w:trHeight w:val="286" w:hRule="atLeast"/>
          <w:cantSplit w:val="true"/>
        </w:trPr>
        <w:tc>
          <w:tcPr>
            <w:tcW w:w="399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1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1084" w:type="dxa"/>
            <w:vMerge w:val="continue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</w:r>
          </w:p>
        </w:tc>
        <w:tc>
          <w:tcPr>
            <w:tcW w:w="6677" w:type="dxa"/>
            <w:tcBorders/>
            <w:shd w:fill="auto" w:val="clear"/>
          </w:tcPr>
          <w:p>
            <w:pPr>
              <w:pStyle w:val="Normal"/>
              <w:widowControl w:val="false"/>
              <w:spacing w:lineRule="auto" w:line="240" w:before="0" w:after="0"/>
              <w:rPr>
                <w:i/>
                <w:i/>
              </w:rPr>
            </w:pPr>
            <w:r>
              <w:rPr>
                <w:rFonts w:cs="Times New Roman"/>
                <w:i/>
              </w:rPr>
              <w:t xml:space="preserve">Источник адреса: </w:t>
            </w:r>
            <w:r>
              <w:rPr>
                <w:rFonts w:cs="Times New Roman"/>
              </w:rPr>
              <w:t>Паспорт гражданина Российской Федерации 0405 179547</w:t>
            </w:r>
          </w:p>
        </w:tc>
      </w:tr>
    </w:tbl>
    <w:p>
      <w:pPr>
        <w:pStyle w:val="2"/>
        <w:numPr>
          <w:ilvl w:val="1"/>
          <w:numId w:val="2"/>
        </w:numPr>
        <w:rPr/>
      </w:pPr>
      <w:r>
        <w:rPr/>
        <w:t>Фотографии</w:t>
      </w:r>
    </w:p>
    <w:tbl>
      <w:tblPr>
        <w:tblStyle w:val="a3"/>
        <w:tblW w:w="946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785"/>
        <w:gridCol w:w="4678"/>
      </w:tblGrid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1919605"/>
                  <wp:effectExtent l="0" t="0" r="0" b="0"/>
                  <wp:docPr id="2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9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1881505"/>
                  <wp:effectExtent l="0" t="0" r="0" b="0"/>
                  <wp:docPr id="3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1889125"/>
                  <wp:effectExtent l="0" t="0" r="0" b="0"/>
                  <wp:docPr id="4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3474720"/>
                  <wp:effectExtent l="0" t="0" r="0" b="0"/>
                  <wp:docPr id="5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3474720"/>
                  <wp:effectExtent l="0" t="0" r="0" b="0"/>
                  <wp:docPr id="6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3371215"/>
                  <wp:effectExtent l="0" t="0" r="0" b="0"/>
                  <wp:docPr id="7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337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1798955"/>
                  <wp:effectExtent l="0" t="0" r="0" b="0"/>
                  <wp:docPr id="8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1798955"/>
                  <wp:effectExtent l="0" t="0" r="0" b="0"/>
                  <wp:docPr id="9" name="Рисунок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478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2938145"/>
                  <wp:effectExtent l="0" t="0" r="0" b="0"/>
                  <wp:docPr id="10" name="Рисунок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293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2943860"/>
                  <wp:effectExtent l="0" t="0" r="0" b="0"/>
                  <wp:docPr id="11" name="Рисунок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294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9463" w:type="dxa"/>
            <w:gridSpan w:val="2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</w:rPr>
            </w:pPr>
            <w:r>
              <w:rPr>
                <w:rFonts w:cs="Times New Roman"/>
              </w:rPr>
              <w:drawing>
                <wp:inline distT="0" distB="635" distL="0" distR="2540">
                  <wp:extent cx="2606040" cy="1910715"/>
                  <wp:effectExtent l="0" t="0" r="0" b="0"/>
                  <wp:docPr id="12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footerReference w:type="default" r:id="rId14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60772971"/>
    </w:sdtPr>
    <w:sdtContent>
      <w:p>
        <w:pPr>
          <w:pStyle w:val="Style20"/>
          <w:jc w:val="right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5</w:t>
        </w:r>
        <w:r>
          <w:rPr/>
          <w:fldChar w:fldCharType="end"/>
        </w:r>
      </w:p>
    </w:sdtContent>
  </w:sdt>
  <w:p>
    <w:pPr>
      <w:pStyle w:val="Style2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lvlText w:val="%1"/>
      <w:lvlJc w:val="left"/>
      <w:pPr>
        <w:ind w:left="432" w:hanging="432"/>
      </w:pPr>
    </w:lvl>
    <w:lvl w:ilvl="1">
      <w:start w:val="1"/>
      <w:pStyle w:val="2"/>
      <w:numFmt w:val="decimal"/>
      <w:lvlText w:val="%1.%2"/>
      <w:lvlJc w:val="left"/>
      <w:pPr>
        <w:ind w:left="576" w:hanging="576"/>
      </w:pPr>
    </w:lvl>
    <w:lvl w:ilvl="2">
      <w:start w:val="1"/>
      <w:pStyle w:val="3"/>
      <w:numFmt w:val="decimal"/>
      <w:lvlText w:val="%1.%2.%3"/>
      <w:lvlJc w:val="left"/>
      <w:pPr>
        <w:ind w:left="720" w:hanging="720"/>
      </w:pPr>
    </w:lvl>
    <w:lvl w:ilvl="3">
      <w:start w:val="1"/>
      <w:pStyle w:val="4"/>
      <w:numFmt w:val="none"/>
      <w:suff w:val="nothing"/>
      <w:lvlText w:val=""/>
      <w:lvlJc w:val="left"/>
      <w:pPr>
        <w:ind w:left="864" w:hanging="864"/>
      </w:pPr>
    </w:lvl>
    <w:lvl w:ilvl="4">
      <w:start w:val="1"/>
      <w:pStyle w:val="5"/>
      <w:numFmt w:val="none"/>
      <w:suff w:val="nothing"/>
      <w:lvlText w:val=""/>
      <w:lvlJc w:val="left"/>
      <w:pPr>
        <w:ind w:left="1008" w:hanging="1008"/>
      </w:pPr>
    </w:lvl>
    <w:lvl w:ilvl="5">
      <w:start w:val="1"/>
      <w:pStyle w:val="6"/>
      <w:numFmt w:val="none"/>
      <w:suff w:val="nothing"/>
      <w:lvlText w:val=""/>
      <w:lvlJc w:val="left"/>
      <w:pPr>
        <w:ind w:left="1152" w:hanging="1152"/>
      </w:pPr>
    </w:lvl>
    <w:lvl w:ilvl="6">
      <w:start w:val="1"/>
      <w:pStyle w:val="7"/>
      <w:numFmt w:val="none"/>
      <w:suff w:val="nothing"/>
      <w:lvlText w:val=""/>
      <w:lvlJc w:val="left"/>
      <w:pPr>
        <w:ind w:left="1296" w:hanging="1296"/>
      </w:pPr>
    </w:lvl>
    <w:lvl w:ilvl="7">
      <w:start w:val="1"/>
      <w:pStyle w:val="8"/>
      <w:numFmt w:val="none"/>
      <w:suff w:val="nothing"/>
      <w:lvlText w:val=""/>
      <w:lvlJc w:val="left"/>
      <w:pPr>
        <w:ind w:left="1440" w:hanging="1440"/>
      </w:pPr>
    </w:lvl>
    <w:lvl w:ilvl="8">
      <w:start w:val="1"/>
      <w:pStyle w:val="9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3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75266"/>
    <w:pPr>
      <w:widowControl/>
      <w:bidi w:val="0"/>
      <w:spacing w:lineRule="auto" w:line="276" w:before="0" w:after="200"/>
      <w:jc w:val="left"/>
    </w:pPr>
    <w:rPr>
      <w:rFonts w:ascii="Times New Roman" w:hAnsi="Times New Roman" w:eastAsia="" w:cs="" w:cstheme="minorBidi" w:eastAsiaTheme="minorEastAsia"/>
      <w:color w:val="auto"/>
      <w:kern w:val="0"/>
      <w:sz w:val="20"/>
      <w:szCs w:val="22"/>
      <w:lang w:val="ru-RU" w:eastAsia="en-US" w:bidi="ar-SA"/>
    </w:rPr>
  </w:style>
  <w:style w:type="paragraph" w:styleId="1">
    <w:name w:val="Heading 1"/>
    <w:basedOn w:val="Normal"/>
    <w:next w:val="Normal"/>
    <w:link w:val="10"/>
    <w:uiPriority w:val="9"/>
    <w:qFormat/>
    <w:rsid w:val="001e04c0"/>
    <w:pPr>
      <w:keepNext w:val="true"/>
      <w:pageBreakBefore/>
      <w:numPr>
        <w:ilvl w:val="0"/>
        <w:numId w:val="1"/>
      </w:numPr>
      <w:spacing w:before="480" w:after="0"/>
      <w:contextualSpacing/>
      <w:jc w:val="center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sz w:val="28"/>
      <w:szCs w:val="28"/>
    </w:rPr>
  </w:style>
  <w:style w:type="paragraph" w:styleId="2">
    <w:name w:val="Heading 2"/>
    <w:basedOn w:val="Normal"/>
    <w:next w:val="Normal"/>
    <w:link w:val="20"/>
    <w:uiPriority w:val="9"/>
    <w:unhideWhenUsed/>
    <w:qFormat/>
    <w:rsid w:val="001e04c0"/>
    <w:pPr>
      <w:keepNext w:val="true"/>
      <w:numPr>
        <w:ilvl w:val="1"/>
        <w:numId w:val="1"/>
      </w:numPr>
      <w:spacing w:before="200" w:after="0"/>
      <w:jc w:val="center"/>
      <w:outlineLvl w:val="1"/>
    </w:pPr>
    <w:rPr>
      <w:rFonts w:eastAsia="" w:cs="" w:cstheme="majorBidi" w:eastAsiaTheme="majorEastAsia"/>
      <w:b/>
      <w:bCs/>
      <w:sz w:val="24"/>
      <w:szCs w:val="26"/>
    </w:rPr>
  </w:style>
  <w:style w:type="paragraph" w:styleId="3">
    <w:name w:val="Heading 3"/>
    <w:basedOn w:val="Normal"/>
    <w:next w:val="Normal"/>
    <w:link w:val="30"/>
    <w:uiPriority w:val="9"/>
    <w:unhideWhenUsed/>
    <w:qFormat/>
    <w:rsid w:val="001e04c0"/>
    <w:pPr>
      <w:keepNext w:val="true"/>
      <w:numPr>
        <w:ilvl w:val="2"/>
        <w:numId w:val="1"/>
      </w:numPr>
      <w:spacing w:lineRule="auto" w:line="271" w:before="200" w:after="0"/>
      <w:jc w:val="center"/>
      <w:outlineLvl w:val="2"/>
    </w:pPr>
    <w:rPr>
      <w:rFonts w:eastAsia="" w:cs="" w:cstheme="majorBidi" w:eastAsiaTheme="majorEastAsia"/>
      <w:b/>
      <w:bCs/>
      <w:sz w:val="22"/>
    </w:rPr>
  </w:style>
  <w:style w:type="paragraph" w:styleId="4">
    <w:name w:val="Heading 4"/>
    <w:basedOn w:val="Normal"/>
    <w:next w:val="Normal"/>
    <w:link w:val="40"/>
    <w:uiPriority w:val="9"/>
    <w:unhideWhenUsed/>
    <w:qFormat/>
    <w:rsid w:val="001e04c0"/>
    <w:pPr>
      <w:keepNext w:val="true"/>
      <w:numPr>
        <w:ilvl w:val="3"/>
        <w:numId w:val="1"/>
      </w:numPr>
      <w:spacing w:before="200" w:after="0"/>
      <w:jc w:val="center"/>
      <w:outlineLvl w:val="3"/>
    </w:pPr>
    <w:rPr>
      <w:rFonts w:eastAsia="" w:cs="" w:cstheme="majorBidi" w:eastAsiaTheme="majorEastAsia"/>
      <w:b/>
      <w:bCs/>
      <w:i/>
      <w:iCs/>
    </w:rPr>
  </w:style>
  <w:style w:type="paragraph" w:styleId="5">
    <w:name w:val="Heading 5"/>
    <w:basedOn w:val="Normal"/>
    <w:next w:val="Normal"/>
    <w:link w:val="50"/>
    <w:uiPriority w:val="9"/>
    <w:unhideWhenUsed/>
    <w:qFormat/>
    <w:rsid w:val="000c27b6"/>
    <w:pPr>
      <w:keepNext w:val="true"/>
      <w:numPr>
        <w:ilvl w:val="4"/>
        <w:numId w:val="1"/>
      </w:numPr>
      <w:spacing w:before="200" w:after="0"/>
      <w:contextualSpacing/>
      <w:jc w:val="center"/>
      <w:outlineLvl w:val="4"/>
    </w:pPr>
    <w:rPr>
      <w:rFonts w:eastAsia="" w:cs="" w:cstheme="majorBidi" w:eastAsiaTheme="majorEastAsia"/>
      <w:b/>
      <w:bCs/>
      <w:color w:val="7F7F7F" w:themeColor="text1" w:themeTint="80"/>
    </w:rPr>
  </w:style>
  <w:style w:type="paragraph" w:styleId="6">
    <w:name w:val="Heading 6"/>
    <w:basedOn w:val="Normal"/>
    <w:next w:val="Normal"/>
    <w:link w:val="60"/>
    <w:uiPriority w:val="9"/>
    <w:unhideWhenUsed/>
    <w:qFormat/>
    <w:rsid w:val="000c27b6"/>
    <w:pPr>
      <w:numPr>
        <w:ilvl w:val="5"/>
        <w:numId w:val="1"/>
      </w:numPr>
      <w:spacing w:lineRule="auto" w:line="271" w:before="0" w:after="0"/>
      <w:jc w:val="center"/>
      <w:outlineLvl w:val="5"/>
    </w:pPr>
    <w:rPr>
      <w:rFonts w:eastAsia="" w:cs="" w:cstheme="majorBidi" w:eastAsiaTheme="majorEastAsia"/>
      <w:b/>
      <w:bCs/>
      <w:i/>
      <w:iCs/>
      <w:color w:val="7F7F7F" w:themeColor="text1" w:themeTint="80"/>
    </w:rPr>
  </w:style>
  <w:style w:type="paragraph" w:styleId="7">
    <w:name w:val="Heading 7"/>
    <w:basedOn w:val="Normal"/>
    <w:next w:val="Normal"/>
    <w:link w:val="70"/>
    <w:uiPriority w:val="9"/>
    <w:semiHidden/>
    <w:unhideWhenUsed/>
    <w:qFormat/>
    <w:rsid w:val="005776a5"/>
    <w:pPr>
      <w:numPr>
        <w:ilvl w:val="6"/>
        <w:numId w:val="1"/>
      </w:numPr>
      <w:spacing w:before="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</w:rPr>
  </w:style>
  <w:style w:type="paragraph" w:styleId="8">
    <w:name w:val="Heading 8"/>
    <w:basedOn w:val="Normal"/>
    <w:next w:val="Normal"/>
    <w:link w:val="80"/>
    <w:uiPriority w:val="9"/>
    <w:semiHidden/>
    <w:unhideWhenUsed/>
    <w:qFormat/>
    <w:rsid w:val="005776a5"/>
    <w:pPr>
      <w:numPr>
        <w:ilvl w:val="7"/>
        <w:numId w:val="1"/>
      </w:numPr>
      <w:spacing w:before="0" w:after="0"/>
      <w:outlineLvl w:val="7"/>
    </w:pPr>
    <w:rPr>
      <w:rFonts w:ascii="Cambria" w:hAnsi="Cambria" w:eastAsia="" w:cs="" w:asciiTheme="majorHAnsi" w:cstheme="majorBidi" w:eastAsiaTheme="majorEastAsia" w:hAnsiTheme="majorHAnsi"/>
      <w:szCs w:val="20"/>
    </w:rPr>
  </w:style>
  <w:style w:type="paragraph" w:styleId="9">
    <w:name w:val="Heading 9"/>
    <w:basedOn w:val="Normal"/>
    <w:next w:val="Normal"/>
    <w:link w:val="90"/>
    <w:uiPriority w:val="9"/>
    <w:semiHidden/>
    <w:unhideWhenUsed/>
    <w:qFormat/>
    <w:rsid w:val="005776a5"/>
    <w:pPr>
      <w:numPr>
        <w:ilvl w:val="8"/>
        <w:numId w:val="1"/>
      </w:numPr>
      <w:spacing w:before="0" w:after="0"/>
      <w:outlineLvl w:val="8"/>
    </w:pPr>
    <w:rPr>
      <w:rFonts w:ascii="Cambria" w:hAnsi="Cambria" w:eastAsia="" w:cs="" w:asciiTheme="majorHAnsi" w:cstheme="majorBidi" w:eastAsiaTheme="majorEastAsia" w:hAnsiTheme="majorHAnsi"/>
      <w:i/>
      <w:iCs/>
      <w:spacing w:val="5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5" w:customStyle="1">
    <w:name w:val="Текст выноски Знак"/>
    <w:basedOn w:val="DefaultParagraphFont"/>
    <w:link w:val="a4"/>
    <w:uiPriority w:val="99"/>
    <w:semiHidden/>
    <w:qFormat/>
    <w:rsid w:val="005776a5"/>
    <w:rPr>
      <w:rFonts w:ascii="Tahoma" w:hAnsi="Tahoma" w:cs="Tahoma"/>
      <w:sz w:val="16"/>
      <w:szCs w:val="16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1e04c0"/>
    <w:rPr>
      <w:rFonts w:ascii="Cambria" w:hAnsi="Cambria" w:eastAsia="" w:cs="" w:asciiTheme="majorHAnsi" w:cstheme="majorBidi" w:eastAsiaTheme="majorEastAsia" w:hAnsiTheme="majorHAnsi"/>
      <w:b/>
      <w:bCs/>
      <w:sz w:val="28"/>
      <w:szCs w:val="28"/>
    </w:rPr>
  </w:style>
  <w:style w:type="character" w:styleId="21" w:customStyle="1">
    <w:name w:val="Заголовок 2 Знак"/>
    <w:basedOn w:val="DefaultParagraphFont"/>
    <w:link w:val="2"/>
    <w:uiPriority w:val="9"/>
    <w:qFormat/>
    <w:rsid w:val="001e04c0"/>
    <w:rPr>
      <w:rFonts w:ascii="Times New Roman" w:hAnsi="Times New Roman" w:eastAsia="" w:cs="" w:cstheme="majorBidi" w:eastAsiaTheme="majorEastAsia"/>
      <w:b/>
      <w:bCs/>
      <w:sz w:val="24"/>
      <w:szCs w:val="26"/>
    </w:rPr>
  </w:style>
  <w:style w:type="character" w:styleId="31" w:customStyle="1">
    <w:name w:val="Заголовок 3 Знак"/>
    <w:basedOn w:val="DefaultParagraphFont"/>
    <w:link w:val="3"/>
    <w:uiPriority w:val="9"/>
    <w:qFormat/>
    <w:rsid w:val="001e04c0"/>
    <w:rPr>
      <w:rFonts w:ascii="Times New Roman" w:hAnsi="Times New Roman" w:eastAsia="" w:cs="" w:cstheme="majorBidi" w:eastAsiaTheme="majorEastAsia"/>
      <w:b/>
      <w:bCs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1e04c0"/>
    <w:rPr>
      <w:rFonts w:ascii="Times New Roman" w:hAnsi="Times New Roman" w:eastAsia="" w:cs="" w:cstheme="majorBidi" w:eastAsiaTheme="majorEastAsia"/>
      <w:b/>
      <w:bCs/>
      <w:i/>
      <w:iCs/>
      <w:sz w:val="20"/>
    </w:rPr>
  </w:style>
  <w:style w:type="character" w:styleId="51" w:customStyle="1">
    <w:name w:val="Заголовок 5 Знак"/>
    <w:basedOn w:val="DefaultParagraphFont"/>
    <w:link w:val="5"/>
    <w:uiPriority w:val="9"/>
    <w:qFormat/>
    <w:rsid w:val="000c27b6"/>
    <w:rPr>
      <w:rFonts w:ascii="Times New Roman" w:hAnsi="Times New Roman" w:eastAsia="" w:cs="" w:cstheme="majorBidi" w:eastAsiaTheme="majorEastAsia"/>
      <w:b/>
      <w:bCs/>
      <w:color w:val="7F7F7F" w:themeColor="text1" w:themeTint="80"/>
      <w:sz w:val="20"/>
    </w:rPr>
  </w:style>
  <w:style w:type="character" w:styleId="61" w:customStyle="1">
    <w:name w:val="Заголовок 6 Знак"/>
    <w:basedOn w:val="DefaultParagraphFont"/>
    <w:link w:val="6"/>
    <w:uiPriority w:val="9"/>
    <w:qFormat/>
    <w:rsid w:val="000c27b6"/>
    <w:rPr>
      <w:rFonts w:ascii="Times New Roman" w:hAnsi="Times New Roman" w:eastAsia="" w:cs="" w:cstheme="majorBidi" w:eastAsiaTheme="majorEastAsia"/>
      <w:b/>
      <w:bCs/>
      <w:i/>
      <w:iCs/>
      <w:color w:val="7F7F7F" w:themeColor="text1" w:themeTint="80"/>
      <w:sz w:val="20"/>
    </w:rPr>
  </w:style>
  <w:style w:type="character" w:styleId="71" w:customStyle="1">
    <w:name w:val="Заголовок 7 Знак"/>
    <w:basedOn w:val="DefaultParagraphFont"/>
    <w:link w:val="7"/>
    <w:uiPriority w:val="9"/>
    <w:semiHidden/>
    <w:qFormat/>
    <w:rsid w:val="005776a5"/>
    <w:rPr>
      <w:rFonts w:ascii="Cambria" w:hAnsi="Cambria" w:eastAsia="" w:cs="" w:asciiTheme="majorHAnsi" w:cstheme="majorBidi" w:eastAsiaTheme="majorEastAsia" w:hAnsiTheme="majorHAnsi"/>
      <w:i/>
      <w:iCs/>
    </w:rPr>
  </w:style>
  <w:style w:type="character" w:styleId="81" w:customStyle="1">
    <w:name w:val="Заголовок 8 Знак"/>
    <w:basedOn w:val="DefaultParagraphFont"/>
    <w:link w:val="8"/>
    <w:uiPriority w:val="9"/>
    <w:semiHidden/>
    <w:qFormat/>
    <w:rsid w:val="005776a5"/>
    <w:rPr>
      <w:rFonts w:ascii="Cambria" w:hAnsi="Cambria" w:eastAsia="" w:cs="" w:asciiTheme="majorHAnsi" w:cstheme="majorBidi" w:eastAsiaTheme="majorEastAsia" w:hAnsiTheme="majorHAnsi"/>
      <w:sz w:val="20"/>
      <w:szCs w:val="20"/>
    </w:rPr>
  </w:style>
  <w:style w:type="character" w:styleId="91" w:customStyle="1">
    <w:name w:val="Заголовок 9 Знак"/>
    <w:basedOn w:val="DefaultParagraphFont"/>
    <w:link w:val="9"/>
    <w:uiPriority w:val="9"/>
    <w:semiHidden/>
    <w:qFormat/>
    <w:rsid w:val="005776a5"/>
    <w:rPr>
      <w:rFonts w:ascii="Cambria" w:hAnsi="Cambria" w:eastAsia="" w:cs="" w:asciiTheme="majorHAnsi" w:cstheme="majorBidi" w:eastAsiaTheme="majorEastAsia" w:hAnsiTheme="majorHAnsi"/>
      <w:i/>
      <w:iCs/>
      <w:spacing w:val="5"/>
      <w:sz w:val="20"/>
      <w:szCs w:val="20"/>
    </w:rPr>
  </w:style>
  <w:style w:type="character" w:styleId="Style6" w:customStyle="1">
    <w:name w:val="Название Знак"/>
    <w:basedOn w:val="DefaultParagraphFont"/>
    <w:link w:val="a6"/>
    <w:uiPriority w:val="10"/>
    <w:qFormat/>
    <w:rsid w:val="005776a5"/>
    <w:rPr>
      <w:rFonts w:ascii="Cambria" w:hAnsi="Cambria" w:eastAsia="" w:cs="" w:asciiTheme="majorHAnsi" w:cstheme="majorBidi" w:eastAsiaTheme="majorEastAsia" w:hAnsiTheme="majorHAnsi"/>
      <w:spacing w:val="5"/>
      <w:sz w:val="52"/>
      <w:szCs w:val="52"/>
    </w:rPr>
  </w:style>
  <w:style w:type="character" w:styleId="Style7" w:customStyle="1">
    <w:name w:val="Подзаголовок Знак"/>
    <w:basedOn w:val="DefaultParagraphFont"/>
    <w:link w:val="a8"/>
    <w:uiPriority w:val="11"/>
    <w:qFormat/>
    <w:rsid w:val="005776a5"/>
    <w:rPr>
      <w:rFonts w:ascii="Cambria" w:hAnsi="Cambria" w:eastAsia="" w:cs="" w:asciiTheme="majorHAnsi" w:cstheme="majorBidi" w:eastAsiaTheme="majorEastAsia" w:hAnsiTheme="majorHAns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5776a5"/>
    <w:rPr>
      <w:b/>
      <w:bCs/>
    </w:rPr>
  </w:style>
  <w:style w:type="character" w:styleId="Style8">
    <w:name w:val="Выделение"/>
    <w:uiPriority w:val="20"/>
    <w:qFormat/>
    <w:rsid w:val="005776a5"/>
    <w:rPr/>
  </w:style>
  <w:style w:type="character" w:styleId="22" w:customStyle="1">
    <w:name w:val="Цитата 2 Знак"/>
    <w:basedOn w:val="DefaultParagraphFont"/>
    <w:link w:val="21"/>
    <w:uiPriority w:val="29"/>
    <w:qFormat/>
    <w:rsid w:val="005776a5"/>
    <w:rPr>
      <w:i/>
      <w:iCs/>
    </w:rPr>
  </w:style>
  <w:style w:type="character" w:styleId="Style9" w:customStyle="1">
    <w:name w:val="Выделенная цитата Знак"/>
    <w:basedOn w:val="DefaultParagraphFont"/>
    <w:link w:val="ae"/>
    <w:uiPriority w:val="30"/>
    <w:qFormat/>
    <w:rsid w:val="005776a5"/>
    <w:rPr>
      <w:b/>
      <w:bCs/>
      <w:i/>
      <w:iCs/>
    </w:rPr>
  </w:style>
  <w:style w:type="character" w:styleId="SubtleEmphasis">
    <w:name w:val="Subtle Emphasis"/>
    <w:uiPriority w:val="19"/>
    <w:qFormat/>
    <w:rsid w:val="005776a5"/>
    <w:rPr>
      <w:i/>
      <w:iCs/>
    </w:rPr>
  </w:style>
  <w:style w:type="character" w:styleId="IntenseEmphasis">
    <w:name w:val="Intense Emphasis"/>
    <w:uiPriority w:val="21"/>
    <w:qFormat/>
    <w:rsid w:val="005776a5"/>
    <w:rPr>
      <w:b/>
      <w:bCs/>
    </w:rPr>
  </w:style>
  <w:style w:type="character" w:styleId="SubtleReference">
    <w:name w:val="Subtle Reference"/>
    <w:uiPriority w:val="31"/>
    <w:qFormat/>
    <w:rsid w:val="005776a5"/>
    <w:rPr>
      <w:smallCaps/>
    </w:rPr>
  </w:style>
  <w:style w:type="character" w:styleId="IntenseReference">
    <w:name w:val="Intense Reference"/>
    <w:uiPriority w:val="32"/>
    <w:qFormat/>
    <w:rsid w:val="005776a5"/>
    <w:rPr>
      <w:smallCaps/>
      <w:spacing w:val="5"/>
      <w:u w:val="single"/>
    </w:rPr>
  </w:style>
  <w:style w:type="character" w:styleId="BookTitle">
    <w:name w:val="Book Title"/>
    <w:uiPriority w:val="33"/>
    <w:qFormat/>
    <w:rsid w:val="005776a5"/>
    <w:rPr>
      <w:i/>
      <w:iCs/>
      <w:smallCaps/>
      <w:spacing w:val="5"/>
    </w:rPr>
  </w:style>
  <w:style w:type="character" w:styleId="Style10" w:customStyle="1">
    <w:name w:val="Верхний колонтитул Знак"/>
    <w:basedOn w:val="DefaultParagraphFont"/>
    <w:link w:val="af6"/>
    <w:uiPriority w:val="99"/>
    <w:qFormat/>
    <w:rsid w:val="00ba45b6"/>
    <w:rPr>
      <w:rFonts w:ascii="Times New Roman" w:hAnsi="Times New Roman"/>
      <w:sz w:val="20"/>
    </w:rPr>
  </w:style>
  <w:style w:type="character" w:styleId="Style11" w:customStyle="1">
    <w:name w:val="Нижний колонтитул Знак"/>
    <w:basedOn w:val="DefaultParagraphFont"/>
    <w:link w:val="af8"/>
    <w:uiPriority w:val="99"/>
    <w:qFormat/>
    <w:rsid w:val="00ba45b6"/>
    <w:rPr>
      <w:rFonts w:ascii="Times New Roman" w:hAnsi="Times New Roman"/>
      <w:sz w:val="20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ascii="PT Astra Serif" w:hAnsi="PT Astra Serif" w:cs="Noto Sans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5776a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7">
    <w:name w:val="Title"/>
    <w:basedOn w:val="Normal"/>
    <w:next w:val="Normal"/>
    <w:link w:val="a7"/>
    <w:uiPriority w:val="10"/>
    <w:qFormat/>
    <w:rsid w:val="005776a5"/>
    <w:pPr>
      <w:pBdr>
        <w:bottom w:val="single" w:sz="4" w:space="1" w:color="000000"/>
      </w:pBdr>
      <w:spacing w:lineRule="auto" w:line="240" w:before="0" w:after="200"/>
      <w:contextualSpacing/>
    </w:pPr>
    <w:rPr>
      <w:rFonts w:ascii="Cambria" w:hAnsi="Cambria" w:eastAsia="" w:cs="" w:asciiTheme="majorHAnsi" w:cstheme="majorBidi" w:eastAsiaTheme="majorEastAsia" w:hAnsiTheme="majorHAnsi"/>
      <w:spacing w:val="5"/>
      <w:sz w:val="52"/>
      <w:szCs w:val="52"/>
    </w:rPr>
  </w:style>
  <w:style w:type="paragraph" w:styleId="Style18">
    <w:name w:val="Subtitle"/>
    <w:basedOn w:val="Normal"/>
    <w:next w:val="Normal"/>
    <w:link w:val="a9"/>
    <w:uiPriority w:val="11"/>
    <w:qFormat/>
    <w:rsid w:val="005776a5"/>
    <w:pPr>
      <w:spacing w:before="0" w:after="600"/>
    </w:pPr>
    <w:rPr>
      <w:rFonts w:ascii="Cambria" w:hAnsi="Cambria" w:eastAsia="" w:cs="" w:asciiTheme="majorHAnsi" w:cstheme="majorBidi" w:eastAsiaTheme="majorEastAsia" w:hAnsiTheme="majorHAnsi"/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5776a5"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5776a5"/>
    <w:pPr>
      <w:spacing w:before="0" w:after="200"/>
      <w:ind w:left="720" w:hanging="0"/>
      <w:contextualSpacing/>
    </w:pPr>
    <w:rPr/>
  </w:style>
  <w:style w:type="paragraph" w:styleId="Quote">
    <w:name w:val="Quote"/>
    <w:basedOn w:val="Normal"/>
    <w:next w:val="Normal"/>
    <w:link w:val="22"/>
    <w:uiPriority w:val="29"/>
    <w:qFormat/>
    <w:rsid w:val="005776a5"/>
    <w:pPr>
      <w:spacing w:before="200" w:after="0"/>
      <w:ind w:left="360" w:right="360" w:hanging="0"/>
    </w:pPr>
    <w:rPr>
      <w:i/>
      <w:iCs/>
    </w:rPr>
  </w:style>
  <w:style w:type="paragraph" w:styleId="IntenseQuote">
    <w:name w:val="Intense Quote"/>
    <w:basedOn w:val="Normal"/>
    <w:next w:val="Normal"/>
    <w:link w:val="af"/>
    <w:uiPriority w:val="30"/>
    <w:qFormat/>
    <w:rsid w:val="005776a5"/>
    <w:pPr>
      <w:pBdr>
        <w:bottom w:val="single" w:sz="4" w:space="1" w:color="000000"/>
      </w:pBdr>
      <w:spacing w:before="200" w:after="280"/>
      <w:ind w:left="1008" w:right="1152" w:hanging="0"/>
      <w:jc w:val="both"/>
    </w:pPr>
    <w:rPr>
      <w:b/>
      <w:bCs/>
      <w:i/>
      <w:iCs/>
    </w:rPr>
  </w:style>
  <w:style w:type="paragraph" w:styleId="TOCHeading">
    <w:name w:val="TOC Heading"/>
    <w:basedOn w:val="1"/>
    <w:next w:val="Normal"/>
    <w:uiPriority w:val="39"/>
    <w:semiHidden/>
    <w:unhideWhenUsed/>
    <w:qFormat/>
    <w:rsid w:val="005776a5"/>
    <w:pPr>
      <w:numPr>
        <w:ilvl w:val="0"/>
        <w:numId w:val="0"/>
      </w:numPr>
    </w:pPr>
    <w:rPr>
      <w:lang w:bidi="en-US"/>
    </w:rPr>
  </w:style>
  <w:style w:type="paragraph" w:styleId="Style19">
    <w:name w:val="Header"/>
    <w:basedOn w:val="Normal"/>
    <w:link w:val="af7"/>
    <w:uiPriority w:val="99"/>
    <w:unhideWhenUsed/>
    <w:rsid w:val="00ba45b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Footer"/>
    <w:basedOn w:val="Normal"/>
    <w:link w:val="af9"/>
    <w:uiPriority w:val="99"/>
    <w:unhideWhenUsed/>
    <w:rsid w:val="00ba45b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275266"/>
    <w:pPr>
      <w:spacing w:after="0" w:line="240" w:lineRule="auto"/>
    </w:pPr>
    <w:rPr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28" w:type="dxa"/>
        <w:left w:w="57" w:type="dxa"/>
        <w:bottom w:w="28" w:type="dxa"/>
        <w:right w:w="57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oter" Target="footer1.xm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Application>LibreOffice/6.1.5.2$Linux_X86_64 LibreOffice_project/10$Build-2</Application>
  <Pages>5</Pages>
  <Words>497</Words>
  <Characters>3572</Characters>
  <CharactersWithSpaces>3890</CharactersWithSpaces>
  <Paragraphs>207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2021-10-21T12:12:56Z</dcterms:created>
  <dc:creator>Гурский Николай</dc:creator>
  <dc:description/>
  <dc:language>ru-RU</dc:language>
  <cp:lastModifiedBy>Гурский Николай</cp:lastModifiedBy>
  <dcterms:modified xsi:type="dcterms:W3CDTF">2021-10-21T12:12:56Z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